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906" w:rsidRPr="00062906" w:rsidRDefault="00D0363B" w:rsidP="00D0363B">
      <w:pPr>
        <w:shd w:val="clear" w:color="auto" w:fill="AEAAAA" w:themeFill="background2" w:themeFillShade="BF"/>
        <w:jc w:val="center"/>
        <w:rPr>
          <w:rFonts w:cstheme="minorHAnsi"/>
          <w:b/>
          <w:sz w:val="28"/>
        </w:rPr>
      </w:pPr>
      <w:r w:rsidRPr="00D0363B">
        <w:rPr>
          <w:rFonts w:cstheme="minorHAnsi"/>
          <w:b/>
          <w:noProof/>
          <w:sz w:val="44"/>
        </w:rPr>
        <w:drawing>
          <wp:inline distT="0" distB="0" distL="0" distR="0" wp14:anchorId="2C7BAFAF">
            <wp:extent cx="840105" cy="412720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458" cy="4207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2906" w:rsidRPr="00D0363B">
        <w:rPr>
          <w:rFonts w:cstheme="minorHAnsi"/>
          <w:b/>
          <w:sz w:val="44"/>
        </w:rPr>
        <w:t>Grassroots Initiative for Strengthening Community Resilience</w:t>
      </w:r>
    </w:p>
    <w:p w:rsidR="00062906" w:rsidRPr="00D0363B" w:rsidRDefault="00D0363B" w:rsidP="00062906">
      <w:pPr>
        <w:jc w:val="center"/>
        <w:rPr>
          <w:rFonts w:cstheme="minorHAnsi"/>
          <w:b/>
          <w:sz w:val="36"/>
        </w:rPr>
      </w:pPr>
      <w:r w:rsidRPr="00D0363B">
        <w:rPr>
          <w:rFonts w:cstheme="minorHAnsi"/>
          <w:b/>
          <w:sz w:val="36"/>
        </w:rPr>
        <w:t>INVITATION TO BID (ITB)</w:t>
      </w:r>
    </w:p>
    <w:p w:rsidR="00A36147" w:rsidRPr="003626CD" w:rsidRDefault="00A36147" w:rsidP="00A36147">
      <w:pPr>
        <w:pStyle w:val="NoSpacing"/>
        <w:rPr>
          <w:rFonts w:ascii="Calibri" w:hAnsi="Calibri" w:cs="Calibri"/>
          <w:sz w:val="28"/>
          <w:szCs w:val="28"/>
        </w:rPr>
      </w:pPr>
      <w:bookmarkStart w:id="0" w:name="_GoBack"/>
      <w:r w:rsidRPr="003626CD">
        <w:rPr>
          <w:rFonts w:ascii="Calibri" w:hAnsi="Calibri" w:cs="Calibri"/>
          <w:b/>
          <w:sz w:val="28"/>
          <w:szCs w:val="28"/>
        </w:rPr>
        <w:t>To</w:t>
      </w:r>
      <w:r w:rsidRPr="003626CD">
        <w:rPr>
          <w:rFonts w:ascii="Calibri" w:hAnsi="Calibri" w:cs="Calibri"/>
          <w:sz w:val="28"/>
          <w:szCs w:val="28"/>
        </w:rPr>
        <w:t xml:space="preserve">: Eligible Suppliers </w:t>
      </w:r>
    </w:p>
    <w:p w:rsidR="00A36147" w:rsidRPr="003626CD" w:rsidRDefault="00A36147" w:rsidP="00A36147">
      <w:pPr>
        <w:pStyle w:val="NoSpacing"/>
        <w:rPr>
          <w:rFonts w:ascii="Calibri" w:hAnsi="Calibri" w:cs="Calibri"/>
          <w:sz w:val="28"/>
          <w:szCs w:val="28"/>
        </w:rPr>
      </w:pPr>
      <w:r w:rsidRPr="003626CD">
        <w:rPr>
          <w:rFonts w:ascii="Calibri" w:hAnsi="Calibri" w:cs="Calibri"/>
          <w:b/>
          <w:sz w:val="28"/>
          <w:szCs w:val="28"/>
        </w:rPr>
        <w:t>Project</w:t>
      </w:r>
      <w:r w:rsidRPr="003626CD">
        <w:rPr>
          <w:rFonts w:ascii="Calibri" w:hAnsi="Calibri" w:cs="Calibri"/>
          <w:sz w:val="28"/>
          <w:szCs w:val="28"/>
        </w:rPr>
        <w:t xml:space="preserve">: NIGERIA HUMANITARIAN FUND </w:t>
      </w:r>
    </w:p>
    <w:p w:rsidR="00A36147" w:rsidRPr="003626CD" w:rsidRDefault="00A36147" w:rsidP="00A36147">
      <w:pPr>
        <w:pStyle w:val="NoSpacing"/>
        <w:rPr>
          <w:rFonts w:ascii="Calibri" w:hAnsi="Calibri" w:cs="Calibri"/>
          <w:sz w:val="28"/>
          <w:szCs w:val="28"/>
        </w:rPr>
      </w:pPr>
      <w:r w:rsidRPr="003626CD">
        <w:rPr>
          <w:rFonts w:ascii="Calibri" w:hAnsi="Calibri" w:cs="Calibri"/>
          <w:b/>
          <w:sz w:val="28"/>
          <w:szCs w:val="28"/>
        </w:rPr>
        <w:t>Title of work</w:t>
      </w:r>
      <w:r w:rsidRPr="003626CD">
        <w:rPr>
          <w:rFonts w:ascii="Calibri" w:hAnsi="Calibri" w:cs="Calibri"/>
          <w:sz w:val="28"/>
          <w:szCs w:val="28"/>
        </w:rPr>
        <w:t>: Supply of mama`</w:t>
      </w:r>
      <w:r w:rsidR="000F4819" w:rsidRPr="003626CD">
        <w:rPr>
          <w:rFonts w:ascii="Calibri" w:hAnsi="Calibri" w:cs="Calibri"/>
          <w:sz w:val="28"/>
          <w:szCs w:val="28"/>
        </w:rPr>
        <w:t>s kit</w:t>
      </w:r>
      <w:r w:rsidRPr="003626CD">
        <w:rPr>
          <w:rFonts w:ascii="Calibri" w:hAnsi="Calibri" w:cs="Calibri"/>
          <w:sz w:val="28"/>
          <w:szCs w:val="28"/>
        </w:rPr>
        <w:t xml:space="preserve"> to </w:t>
      </w:r>
      <w:proofErr w:type="spellStart"/>
      <w:r w:rsidRPr="003626CD">
        <w:rPr>
          <w:rFonts w:ascii="Calibri" w:hAnsi="Calibri" w:cs="Calibri"/>
          <w:sz w:val="28"/>
          <w:szCs w:val="28"/>
        </w:rPr>
        <w:t>Monguno</w:t>
      </w:r>
      <w:proofErr w:type="spellEnd"/>
      <w:r w:rsidRPr="003626CD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3626CD">
        <w:rPr>
          <w:rFonts w:ascii="Calibri" w:hAnsi="Calibri" w:cs="Calibri"/>
          <w:sz w:val="28"/>
          <w:szCs w:val="28"/>
        </w:rPr>
        <w:t>Borno</w:t>
      </w:r>
      <w:proofErr w:type="spellEnd"/>
      <w:r w:rsidRPr="003626CD">
        <w:rPr>
          <w:rFonts w:ascii="Calibri" w:hAnsi="Calibri" w:cs="Calibri"/>
          <w:sz w:val="28"/>
          <w:szCs w:val="28"/>
        </w:rPr>
        <w:t xml:space="preserve"> state. </w:t>
      </w:r>
    </w:p>
    <w:p w:rsidR="00A36147" w:rsidRPr="003626CD" w:rsidRDefault="000F4819" w:rsidP="00A36147">
      <w:pPr>
        <w:pStyle w:val="NoSpacing"/>
        <w:rPr>
          <w:rFonts w:ascii="Calibri" w:hAnsi="Calibri" w:cs="Calibri"/>
          <w:sz w:val="28"/>
          <w:szCs w:val="28"/>
        </w:rPr>
      </w:pPr>
      <w:r w:rsidRPr="003626CD">
        <w:rPr>
          <w:rFonts w:ascii="Calibri" w:hAnsi="Calibri" w:cs="Calibri"/>
          <w:b/>
          <w:sz w:val="28"/>
          <w:szCs w:val="28"/>
        </w:rPr>
        <w:t>Ref No</w:t>
      </w:r>
      <w:r w:rsidRPr="003626CD">
        <w:rPr>
          <w:rFonts w:ascii="Calibri" w:hAnsi="Calibri" w:cs="Calibri"/>
          <w:sz w:val="28"/>
          <w:szCs w:val="28"/>
        </w:rPr>
        <w:t xml:space="preserve">: </w:t>
      </w:r>
      <w:r w:rsidRPr="005E7D2B">
        <w:rPr>
          <w:rFonts w:ascii="Calibri" w:hAnsi="Calibri" w:cs="Calibri"/>
          <w:b/>
          <w:color w:val="002060"/>
          <w:sz w:val="28"/>
          <w:szCs w:val="28"/>
        </w:rPr>
        <w:t>ITB/GISCOR</w:t>
      </w:r>
      <w:r w:rsidR="00D66905" w:rsidRPr="005E7D2B">
        <w:rPr>
          <w:rFonts w:ascii="Calibri" w:hAnsi="Calibri" w:cs="Calibri"/>
          <w:b/>
          <w:color w:val="002060"/>
          <w:sz w:val="28"/>
          <w:szCs w:val="28"/>
        </w:rPr>
        <w:t>/NHF/NG/MAI/2025/09/001</w:t>
      </w:r>
    </w:p>
    <w:p w:rsidR="00A36147" w:rsidRPr="003626CD" w:rsidRDefault="00A36147" w:rsidP="00A36147">
      <w:pPr>
        <w:pStyle w:val="NoSpacing"/>
        <w:rPr>
          <w:rFonts w:ascii="Calibri" w:eastAsia="Times New Roman" w:hAnsi="Calibri" w:cs="Calibri"/>
          <w:b/>
          <w:bCs/>
          <w:sz w:val="28"/>
          <w:szCs w:val="28"/>
        </w:rPr>
      </w:pPr>
      <w:r w:rsidRPr="003626CD">
        <w:rPr>
          <w:rFonts w:ascii="Calibri" w:hAnsi="Calibri" w:cs="Calibri"/>
          <w:b/>
          <w:sz w:val="28"/>
          <w:szCs w:val="28"/>
        </w:rPr>
        <w:t>Date</w:t>
      </w:r>
      <w:r w:rsidRPr="003626CD">
        <w:rPr>
          <w:rFonts w:ascii="Calibri" w:hAnsi="Calibri" w:cs="Calibri"/>
          <w:sz w:val="28"/>
          <w:szCs w:val="28"/>
        </w:rPr>
        <w:t>:</w:t>
      </w:r>
      <w:r w:rsidR="00DC37C4">
        <w:rPr>
          <w:rFonts w:ascii="Calibri" w:hAnsi="Calibri" w:cs="Calibri"/>
          <w:sz w:val="28"/>
          <w:szCs w:val="28"/>
        </w:rPr>
        <w:t xml:space="preserve"> 16</w:t>
      </w:r>
      <w:r w:rsidR="000F4819" w:rsidRPr="003626CD">
        <w:rPr>
          <w:rFonts w:ascii="Calibri" w:hAnsi="Calibri" w:cs="Calibri"/>
          <w:sz w:val="28"/>
          <w:szCs w:val="28"/>
        </w:rPr>
        <w:t>/09/2025</w:t>
      </w:r>
    </w:p>
    <w:p w:rsidR="00530D0D" w:rsidRPr="003626CD" w:rsidRDefault="000F4819" w:rsidP="00530D0D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sz w:val="28"/>
          <w:szCs w:val="28"/>
        </w:rPr>
      </w:pPr>
      <w:r w:rsidRPr="003626CD">
        <w:rPr>
          <w:rFonts w:ascii="Calibri" w:eastAsia="Times New Roman" w:hAnsi="Calibri" w:cs="Calibri"/>
          <w:b/>
          <w:bCs/>
          <w:sz w:val="28"/>
          <w:szCs w:val="28"/>
        </w:rPr>
        <w:t>About GISCOR</w:t>
      </w:r>
    </w:p>
    <w:p w:rsidR="00530D0D" w:rsidRPr="00D0363B" w:rsidRDefault="00530D0D" w:rsidP="00D0363B">
      <w:pPr>
        <w:shd w:val="clear" w:color="auto" w:fill="FFFFFF" w:themeFill="background1"/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D0363B">
        <w:rPr>
          <w:rFonts w:eastAsia="Times New Roman" w:cstheme="minorHAnsi"/>
          <w:sz w:val="28"/>
          <w:szCs w:val="28"/>
        </w:rPr>
        <w:t xml:space="preserve">Grassroots Initiative for Strengthening Community Resilience (GISCOR) is a nationally recognized humanitarian and development organization operating across North-Eastern and North-Western Nigeria. As a non-governmental, non-profit, and non-political entity, GISCOR is committed </w:t>
      </w:r>
      <w:r w:rsidR="00D0363B" w:rsidRPr="00D0363B">
        <w:rPr>
          <w:rFonts w:eastAsia="Times New Roman" w:cstheme="minorHAnsi"/>
          <w:sz w:val="28"/>
          <w:szCs w:val="28"/>
        </w:rPr>
        <w:t>t</w:t>
      </w:r>
      <w:r w:rsidR="00D0363B" w:rsidRPr="00D0363B">
        <w:rPr>
          <w:rFonts w:cstheme="minorHAnsi"/>
          <w:sz w:val="28"/>
          <w:szCs w:val="28"/>
          <w:shd w:val="clear" w:color="auto" w:fill="F7F7F7"/>
        </w:rPr>
        <w:t>o empower conflict-affected communities to become resilient enough to prepare for, effectively respond to, and efficiently recover from crises, with dignity and self-reliance, our mission is to empower communities to overcome crises with dignity and self-reliance</w:t>
      </w:r>
      <w:r w:rsidR="00D0363B">
        <w:rPr>
          <w:rFonts w:cstheme="minorHAnsi"/>
          <w:sz w:val="28"/>
          <w:szCs w:val="28"/>
          <w:shd w:val="clear" w:color="auto" w:fill="F7F7F7"/>
        </w:rPr>
        <w:t>.</w:t>
      </w:r>
    </w:p>
    <w:p w:rsidR="00530D0D" w:rsidRPr="00DC37C4" w:rsidRDefault="00530D0D" w:rsidP="00530D0D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color w:val="002060"/>
          <w:sz w:val="28"/>
          <w:szCs w:val="28"/>
        </w:rPr>
      </w:pPr>
      <w:r w:rsidRPr="00DC37C4">
        <w:rPr>
          <w:rFonts w:ascii="Calibri" w:eastAsia="Times New Roman" w:hAnsi="Calibri" w:cs="Calibri"/>
          <w:b/>
          <w:color w:val="002060"/>
          <w:sz w:val="28"/>
          <w:szCs w:val="28"/>
        </w:rPr>
        <w:t xml:space="preserve">We hereby invite qualified and reputable vendors to submit sealed bids for the supply </w:t>
      </w:r>
      <w:r w:rsidR="00DC37C4" w:rsidRPr="00DC37C4">
        <w:rPr>
          <w:rFonts w:ascii="Calibri" w:eastAsia="Times New Roman" w:hAnsi="Calibri" w:cs="Calibri"/>
          <w:b/>
          <w:color w:val="002060"/>
          <w:sz w:val="28"/>
          <w:szCs w:val="28"/>
        </w:rPr>
        <w:t>of 640</w:t>
      </w:r>
      <w:r w:rsidR="005E7D2B" w:rsidRPr="00DC37C4">
        <w:rPr>
          <w:rFonts w:ascii="Calibri" w:eastAsia="Times New Roman" w:hAnsi="Calibri" w:cs="Calibri"/>
          <w:b/>
          <w:color w:val="002060"/>
          <w:sz w:val="28"/>
          <w:szCs w:val="28"/>
        </w:rPr>
        <w:t xml:space="preserve"> </w:t>
      </w:r>
      <w:r w:rsidRPr="00DC37C4">
        <w:rPr>
          <w:rFonts w:ascii="Calibri" w:eastAsia="Times New Roman" w:hAnsi="Calibri" w:cs="Calibri"/>
          <w:b/>
          <w:color w:val="002060"/>
          <w:sz w:val="28"/>
          <w:szCs w:val="28"/>
        </w:rPr>
        <w:t>Mama’s Kits</w:t>
      </w:r>
      <w:r w:rsidR="00D66905" w:rsidRPr="00DC37C4">
        <w:rPr>
          <w:rFonts w:ascii="Calibri" w:eastAsia="Times New Roman" w:hAnsi="Calibri" w:cs="Calibri"/>
          <w:b/>
          <w:color w:val="002060"/>
          <w:sz w:val="28"/>
          <w:szCs w:val="28"/>
        </w:rPr>
        <w:t xml:space="preserve"> to </w:t>
      </w:r>
      <w:proofErr w:type="spellStart"/>
      <w:r w:rsidR="00D66905" w:rsidRPr="00DC37C4">
        <w:rPr>
          <w:rFonts w:ascii="Calibri" w:eastAsia="Times New Roman" w:hAnsi="Calibri" w:cs="Calibri"/>
          <w:b/>
          <w:color w:val="002060"/>
          <w:sz w:val="28"/>
          <w:szCs w:val="28"/>
        </w:rPr>
        <w:t>Monguno</w:t>
      </w:r>
      <w:proofErr w:type="spellEnd"/>
      <w:r w:rsidR="00D66905" w:rsidRPr="00DC37C4">
        <w:rPr>
          <w:rFonts w:ascii="Calibri" w:eastAsia="Times New Roman" w:hAnsi="Calibri" w:cs="Calibri"/>
          <w:b/>
          <w:color w:val="002060"/>
          <w:sz w:val="28"/>
          <w:szCs w:val="28"/>
        </w:rPr>
        <w:t xml:space="preserve"> </w:t>
      </w:r>
      <w:proofErr w:type="spellStart"/>
      <w:r w:rsidR="00D66905" w:rsidRPr="00DC37C4">
        <w:rPr>
          <w:rFonts w:ascii="Calibri" w:eastAsia="Times New Roman" w:hAnsi="Calibri" w:cs="Calibri"/>
          <w:b/>
          <w:color w:val="002060"/>
          <w:sz w:val="28"/>
          <w:szCs w:val="28"/>
        </w:rPr>
        <w:t>Borno</w:t>
      </w:r>
      <w:proofErr w:type="spellEnd"/>
      <w:r w:rsidR="00D66905" w:rsidRPr="00DC37C4">
        <w:rPr>
          <w:rFonts w:ascii="Calibri" w:eastAsia="Times New Roman" w:hAnsi="Calibri" w:cs="Calibri"/>
          <w:b/>
          <w:color w:val="002060"/>
          <w:sz w:val="28"/>
          <w:szCs w:val="28"/>
        </w:rPr>
        <w:t xml:space="preserve"> state</w:t>
      </w:r>
    </w:p>
    <w:p w:rsidR="000F4819" w:rsidRPr="003626CD" w:rsidRDefault="000F4819" w:rsidP="00530D0D">
      <w:pPr>
        <w:spacing w:before="100" w:beforeAutospacing="1" w:after="100" w:afterAutospacing="1" w:line="240" w:lineRule="auto"/>
        <w:outlineLvl w:val="1"/>
        <w:rPr>
          <w:rFonts w:ascii="Calibri" w:hAnsi="Calibri" w:cs="Calibri"/>
          <w:b/>
          <w:sz w:val="28"/>
          <w:szCs w:val="28"/>
        </w:rPr>
      </w:pPr>
      <w:r w:rsidRPr="003626CD">
        <w:rPr>
          <w:rFonts w:ascii="Calibri" w:hAnsi="Calibri" w:cs="Calibri"/>
          <w:b/>
          <w:sz w:val="28"/>
          <w:szCs w:val="28"/>
        </w:rPr>
        <w:t xml:space="preserve">2. OBJECTIVE </w:t>
      </w:r>
    </w:p>
    <w:p w:rsidR="000F4819" w:rsidRPr="003626CD" w:rsidRDefault="000F4819" w:rsidP="00530D0D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sz w:val="28"/>
          <w:szCs w:val="28"/>
        </w:rPr>
      </w:pPr>
      <w:r w:rsidRPr="003626CD">
        <w:rPr>
          <w:rFonts w:ascii="Calibri" w:hAnsi="Calibri" w:cs="Calibri"/>
          <w:sz w:val="28"/>
          <w:szCs w:val="28"/>
        </w:rPr>
        <w:t>The objective of the ITB is to identify a supplier who can provide GISCOR with the above-mentioned commodities and services. The selected vendor is expected to provide such service, based on spe</w:t>
      </w:r>
      <w:r w:rsidR="00D0363B">
        <w:rPr>
          <w:rFonts w:ascii="Calibri" w:hAnsi="Calibri" w:cs="Calibri"/>
          <w:sz w:val="28"/>
          <w:szCs w:val="28"/>
        </w:rPr>
        <w:t xml:space="preserve">cific Purchase Orders issued </w:t>
      </w:r>
      <w:r w:rsidRPr="003626CD">
        <w:rPr>
          <w:rFonts w:ascii="Calibri" w:hAnsi="Calibri" w:cs="Calibri"/>
          <w:sz w:val="28"/>
          <w:szCs w:val="28"/>
        </w:rPr>
        <w:t>to the vendor.</w:t>
      </w:r>
    </w:p>
    <w:p w:rsidR="00530D0D" w:rsidRPr="003626CD" w:rsidRDefault="00530D0D" w:rsidP="00530D0D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 xml:space="preserve">Detailed specifications are available in Annex B and can be downloaded from our website: </w:t>
      </w:r>
      <w:hyperlink r:id="rId6" w:history="1">
        <w:r w:rsidRPr="003626CD">
          <w:rPr>
            <w:rFonts w:ascii="Calibri" w:eastAsia="Times New Roman" w:hAnsi="Calibri" w:cs="Calibri"/>
            <w:color w:val="0000FF"/>
            <w:sz w:val="28"/>
            <w:szCs w:val="28"/>
            <w:u w:val="single"/>
          </w:rPr>
          <w:t>https://giscor.org</w:t>
        </w:r>
      </w:hyperlink>
    </w:p>
    <w:p w:rsidR="00530D0D" w:rsidRPr="003626CD" w:rsidRDefault="00530D0D" w:rsidP="00530D0D">
      <w:pPr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</w:p>
    <w:p w:rsidR="00966922" w:rsidRPr="003626CD" w:rsidRDefault="00966922" w:rsidP="00530D0D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sz w:val="28"/>
          <w:szCs w:val="28"/>
        </w:rPr>
      </w:pPr>
    </w:p>
    <w:p w:rsidR="005A3A15" w:rsidRPr="003626CD" w:rsidRDefault="005A3A15" w:rsidP="00530D0D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sz w:val="28"/>
          <w:szCs w:val="28"/>
        </w:rPr>
      </w:pPr>
    </w:p>
    <w:p w:rsidR="005A3A15" w:rsidRPr="003626CD" w:rsidRDefault="005A3A15" w:rsidP="00530D0D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sz w:val="28"/>
          <w:szCs w:val="28"/>
        </w:rPr>
      </w:pPr>
    </w:p>
    <w:p w:rsidR="00530D0D" w:rsidRPr="003626CD" w:rsidRDefault="00530D0D" w:rsidP="00530D0D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sz w:val="28"/>
          <w:szCs w:val="28"/>
        </w:rPr>
      </w:pPr>
      <w:r w:rsidRPr="003626CD">
        <w:rPr>
          <w:rFonts w:ascii="Calibri" w:eastAsia="Times New Roman" w:hAnsi="Calibri" w:cs="Calibri"/>
          <w:b/>
          <w:bCs/>
          <w:sz w:val="28"/>
          <w:szCs w:val="28"/>
        </w:rPr>
        <w:t>3. Submission Requirements</w:t>
      </w:r>
    </w:p>
    <w:p w:rsidR="00530D0D" w:rsidRPr="003626CD" w:rsidRDefault="00530D0D" w:rsidP="00530D0D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sz w:val="28"/>
          <w:szCs w:val="28"/>
        </w:rPr>
      </w:pPr>
      <w:r w:rsidRPr="003626CD">
        <w:rPr>
          <w:rFonts w:ascii="Calibri" w:eastAsia="Times New Roman" w:hAnsi="Calibri" w:cs="Calibri"/>
          <w:b/>
          <w:bCs/>
          <w:sz w:val="28"/>
          <w:szCs w:val="28"/>
        </w:rPr>
        <w:t xml:space="preserve"> Mandatory Documents</w:t>
      </w:r>
    </w:p>
    <w:p w:rsidR="00530D0D" w:rsidRPr="003626CD" w:rsidRDefault="00530D0D" w:rsidP="00530D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Completed and stamped Supplier Registration Form (Annex A)</w:t>
      </w:r>
    </w:p>
    <w:p w:rsidR="00530D0D" w:rsidRPr="003626CD" w:rsidRDefault="00530D0D" w:rsidP="00530D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Company profile, Tax Identification Number (TIN), and CAC registration documents</w:t>
      </w:r>
    </w:p>
    <w:p w:rsidR="00530D0D" w:rsidRPr="003626CD" w:rsidRDefault="00530D0D" w:rsidP="00530D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Valid and legalized tax clearance certificate</w:t>
      </w:r>
    </w:p>
    <w:p w:rsidR="00530D0D" w:rsidRPr="003626CD" w:rsidRDefault="00530D0D" w:rsidP="00530D0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Signed and stamped Tender Form</w:t>
      </w:r>
    </w:p>
    <w:p w:rsidR="00530D0D" w:rsidRPr="003626CD" w:rsidRDefault="00530D0D" w:rsidP="00530D0D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sz w:val="28"/>
          <w:szCs w:val="28"/>
        </w:rPr>
      </w:pPr>
      <w:r w:rsidRPr="003626CD">
        <w:rPr>
          <w:rFonts w:ascii="Calibri" w:eastAsia="Times New Roman" w:hAnsi="Calibri" w:cs="Calibri"/>
          <w:b/>
          <w:bCs/>
          <w:sz w:val="28"/>
          <w:szCs w:val="28"/>
        </w:rPr>
        <w:t>General Instructions</w:t>
      </w:r>
    </w:p>
    <w:p w:rsidR="00530D0D" w:rsidRPr="003626CD" w:rsidRDefault="00530D0D" w:rsidP="00530D0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All documents must be submitted in English</w:t>
      </w:r>
    </w:p>
    <w:p w:rsidR="00530D0D" w:rsidRPr="003626CD" w:rsidRDefault="00530D0D" w:rsidP="00530D0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Only one application per bidder is allowed—do not submit duplicates</w:t>
      </w:r>
    </w:p>
    <w:p w:rsidR="00530D0D" w:rsidRPr="003626CD" w:rsidRDefault="00530D0D" w:rsidP="00530D0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Incomplete submissions will not be considered</w:t>
      </w:r>
    </w:p>
    <w:p w:rsidR="00530D0D" w:rsidRPr="003626CD" w:rsidRDefault="00530D0D" w:rsidP="00530D0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Financial form  and Technical form duly filled, signed and stamped</w:t>
      </w:r>
    </w:p>
    <w:p w:rsidR="00530D0D" w:rsidRPr="003626CD" w:rsidRDefault="00530D0D" w:rsidP="00530D0D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sz w:val="28"/>
          <w:szCs w:val="28"/>
        </w:rPr>
      </w:pPr>
      <w:r w:rsidRPr="003626CD">
        <w:rPr>
          <w:rFonts w:ascii="Calibri" w:eastAsia="Times New Roman" w:hAnsi="Calibri" w:cs="Calibri"/>
          <w:b/>
          <w:bCs/>
          <w:sz w:val="28"/>
          <w:szCs w:val="28"/>
        </w:rPr>
        <w:t>4. Bid Evaluation Process</w:t>
      </w:r>
    </w:p>
    <w:p w:rsidR="00530D0D" w:rsidRPr="003626CD" w:rsidRDefault="00530D0D" w:rsidP="00530D0D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sz w:val="28"/>
          <w:szCs w:val="28"/>
        </w:rPr>
      </w:pPr>
      <w:r w:rsidRPr="003626CD">
        <w:rPr>
          <w:rFonts w:ascii="Calibri" w:eastAsia="Times New Roman" w:hAnsi="Calibri" w:cs="Calibri"/>
          <w:b/>
          <w:bCs/>
          <w:sz w:val="28"/>
          <w:szCs w:val="28"/>
        </w:rPr>
        <w:t>Administrative Review</w:t>
      </w:r>
    </w:p>
    <w:p w:rsidR="00530D0D" w:rsidRPr="003626CD" w:rsidRDefault="00530D0D" w:rsidP="00530D0D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Upon bid opening, the Tender Analysis Committee will verify:</w:t>
      </w:r>
    </w:p>
    <w:p w:rsidR="00530D0D" w:rsidRPr="003626CD" w:rsidRDefault="00530D0D" w:rsidP="00530D0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 xml:space="preserve">CAC registration status via </w:t>
      </w:r>
      <w:hyperlink r:id="rId7" w:history="1">
        <w:r w:rsidRPr="003626CD">
          <w:rPr>
            <w:rFonts w:ascii="Calibri" w:eastAsia="Times New Roman" w:hAnsi="Calibri" w:cs="Calibri"/>
            <w:color w:val="0000FF"/>
            <w:sz w:val="28"/>
            <w:szCs w:val="28"/>
            <w:u w:val="single"/>
          </w:rPr>
          <w:t>https://search.cac.gov.ng</w:t>
        </w:r>
      </w:hyperlink>
    </w:p>
    <w:p w:rsidR="00530D0D" w:rsidRPr="003626CD" w:rsidRDefault="00530D0D" w:rsidP="00530D0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Timely submission and proper sealing of envelopes</w:t>
      </w:r>
    </w:p>
    <w:p w:rsidR="00530D0D" w:rsidRPr="003626CD" w:rsidRDefault="00530D0D" w:rsidP="00530D0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Reference to the tender clearly marked on the envelope</w:t>
      </w:r>
    </w:p>
    <w:p w:rsidR="00530D0D" w:rsidRPr="003626CD" w:rsidRDefault="00530D0D" w:rsidP="00530D0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Compliance with all eligibility criteria</w:t>
      </w:r>
    </w:p>
    <w:p w:rsidR="00530D0D" w:rsidRPr="003626CD" w:rsidRDefault="00530D0D" w:rsidP="00530D0D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 xml:space="preserve"> Bidders with inactive CAC status or missing documentation will be disqualified.</w:t>
      </w:r>
    </w:p>
    <w:p w:rsidR="00530D0D" w:rsidRPr="003626CD" w:rsidRDefault="00530D0D" w:rsidP="00530D0D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sz w:val="28"/>
          <w:szCs w:val="28"/>
        </w:rPr>
      </w:pPr>
      <w:r w:rsidRPr="003626CD">
        <w:rPr>
          <w:rFonts w:ascii="Calibri" w:eastAsia="Times New Roman" w:hAnsi="Calibri" w:cs="Calibri"/>
          <w:b/>
          <w:bCs/>
          <w:sz w:val="28"/>
          <w:szCs w:val="28"/>
        </w:rPr>
        <w:t>5. Eligibility Criteria</w:t>
      </w:r>
    </w:p>
    <w:p w:rsidR="00530D0D" w:rsidRPr="003626CD" w:rsidRDefault="00530D0D" w:rsidP="00530D0D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To be considered, bidders must meet the following minimum requirements:</w:t>
      </w:r>
    </w:p>
    <w:tbl>
      <w:tblPr>
        <w:tblStyle w:val="TableGrid"/>
        <w:tblW w:w="9235" w:type="dxa"/>
        <w:tblLook w:val="04A0" w:firstRow="1" w:lastRow="0" w:firstColumn="1" w:lastColumn="0" w:noHBand="0" w:noVBand="1"/>
      </w:tblPr>
      <w:tblGrid>
        <w:gridCol w:w="6511"/>
        <w:gridCol w:w="2724"/>
      </w:tblGrid>
      <w:tr w:rsidR="00530D0D" w:rsidRPr="003626CD" w:rsidTr="00D66905">
        <w:trPr>
          <w:trHeight w:val="271"/>
        </w:trPr>
        <w:tc>
          <w:tcPr>
            <w:tcW w:w="0" w:type="auto"/>
            <w:shd w:val="clear" w:color="auto" w:fill="D0CECE" w:themeFill="background2" w:themeFillShade="E6"/>
            <w:hideMark/>
          </w:tcPr>
          <w:p w:rsidR="00530D0D" w:rsidRPr="003626CD" w:rsidRDefault="00530D0D" w:rsidP="00530D0D">
            <w:pPr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Criteria</w:t>
            </w:r>
          </w:p>
        </w:tc>
        <w:tc>
          <w:tcPr>
            <w:tcW w:w="0" w:type="auto"/>
            <w:shd w:val="clear" w:color="auto" w:fill="D0CECE" w:themeFill="background2" w:themeFillShade="E6"/>
            <w:hideMark/>
          </w:tcPr>
          <w:p w:rsidR="00530D0D" w:rsidRPr="003626CD" w:rsidRDefault="00530D0D" w:rsidP="00530D0D">
            <w:pPr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Status</w:t>
            </w:r>
          </w:p>
        </w:tc>
      </w:tr>
      <w:tr w:rsidR="00530D0D" w:rsidRPr="003626CD" w:rsidTr="00966922">
        <w:trPr>
          <w:trHeight w:val="281"/>
        </w:trPr>
        <w:tc>
          <w:tcPr>
            <w:tcW w:w="0" w:type="auto"/>
            <w:hideMark/>
          </w:tcPr>
          <w:p w:rsidR="00530D0D" w:rsidRPr="003626CD" w:rsidRDefault="00530D0D" w:rsidP="00530D0D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Bid submitted before deadline</w:t>
            </w:r>
          </w:p>
        </w:tc>
        <w:tc>
          <w:tcPr>
            <w:tcW w:w="0" w:type="auto"/>
            <w:hideMark/>
          </w:tcPr>
          <w:p w:rsidR="00530D0D" w:rsidRPr="003626CD" w:rsidRDefault="00530D0D" w:rsidP="00966922">
            <w:pPr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Yes / No</w:t>
            </w:r>
          </w:p>
        </w:tc>
      </w:tr>
      <w:tr w:rsidR="00530D0D" w:rsidRPr="003626CD" w:rsidTr="00966922">
        <w:trPr>
          <w:trHeight w:val="271"/>
        </w:trPr>
        <w:tc>
          <w:tcPr>
            <w:tcW w:w="0" w:type="auto"/>
            <w:hideMark/>
          </w:tcPr>
          <w:p w:rsidR="00530D0D" w:rsidRPr="003626CD" w:rsidRDefault="00530D0D" w:rsidP="00530D0D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lastRenderedPageBreak/>
              <w:t>CAC registration status</w:t>
            </w:r>
          </w:p>
        </w:tc>
        <w:tc>
          <w:tcPr>
            <w:tcW w:w="0" w:type="auto"/>
            <w:hideMark/>
          </w:tcPr>
          <w:p w:rsidR="00530D0D" w:rsidRPr="003626CD" w:rsidRDefault="00530D0D" w:rsidP="00966922">
            <w:pPr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Active / Inactive</w:t>
            </w:r>
          </w:p>
        </w:tc>
      </w:tr>
      <w:tr w:rsidR="00530D0D" w:rsidRPr="003626CD" w:rsidTr="00966922">
        <w:trPr>
          <w:trHeight w:val="281"/>
        </w:trPr>
        <w:tc>
          <w:tcPr>
            <w:tcW w:w="0" w:type="auto"/>
            <w:hideMark/>
          </w:tcPr>
          <w:p w:rsidR="00530D0D" w:rsidRPr="003626CD" w:rsidRDefault="00530D0D" w:rsidP="00530D0D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Tender form signed and stamped</w:t>
            </w:r>
          </w:p>
        </w:tc>
        <w:tc>
          <w:tcPr>
            <w:tcW w:w="0" w:type="auto"/>
            <w:hideMark/>
          </w:tcPr>
          <w:p w:rsidR="00530D0D" w:rsidRPr="003626CD" w:rsidRDefault="00530D0D" w:rsidP="00966922">
            <w:pPr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Yes / No</w:t>
            </w:r>
          </w:p>
        </w:tc>
      </w:tr>
      <w:tr w:rsidR="00530D0D" w:rsidRPr="003626CD" w:rsidTr="00966922">
        <w:trPr>
          <w:trHeight w:val="271"/>
        </w:trPr>
        <w:tc>
          <w:tcPr>
            <w:tcW w:w="0" w:type="auto"/>
            <w:hideMark/>
          </w:tcPr>
          <w:p w:rsidR="00530D0D" w:rsidRPr="003626CD" w:rsidRDefault="00530D0D" w:rsidP="00530D0D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Envelope properly sealed and referenced</w:t>
            </w:r>
          </w:p>
        </w:tc>
        <w:tc>
          <w:tcPr>
            <w:tcW w:w="0" w:type="auto"/>
            <w:hideMark/>
          </w:tcPr>
          <w:p w:rsidR="00530D0D" w:rsidRPr="003626CD" w:rsidRDefault="00530D0D" w:rsidP="00966922">
            <w:pPr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Yes / No</w:t>
            </w:r>
          </w:p>
        </w:tc>
      </w:tr>
      <w:tr w:rsidR="00530D0D" w:rsidRPr="003626CD" w:rsidTr="00966922">
        <w:trPr>
          <w:trHeight w:val="281"/>
        </w:trPr>
        <w:tc>
          <w:tcPr>
            <w:tcW w:w="0" w:type="auto"/>
            <w:hideMark/>
          </w:tcPr>
          <w:p w:rsidR="00530D0D" w:rsidRPr="003626CD" w:rsidRDefault="00530D0D" w:rsidP="00530D0D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Valid tax clearance certificate</w:t>
            </w:r>
          </w:p>
        </w:tc>
        <w:tc>
          <w:tcPr>
            <w:tcW w:w="0" w:type="auto"/>
            <w:hideMark/>
          </w:tcPr>
          <w:p w:rsidR="00530D0D" w:rsidRPr="003626CD" w:rsidRDefault="00530D0D" w:rsidP="00966922">
            <w:pPr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Yes / No</w:t>
            </w:r>
          </w:p>
        </w:tc>
      </w:tr>
      <w:tr w:rsidR="00530D0D" w:rsidRPr="003626CD" w:rsidTr="00966922">
        <w:trPr>
          <w:trHeight w:val="281"/>
        </w:trPr>
        <w:tc>
          <w:tcPr>
            <w:tcW w:w="0" w:type="auto"/>
            <w:hideMark/>
          </w:tcPr>
          <w:p w:rsidR="00530D0D" w:rsidRPr="003626CD" w:rsidRDefault="00530D0D" w:rsidP="00530D0D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Company profile, TIN, CAC documents</w:t>
            </w:r>
          </w:p>
        </w:tc>
        <w:tc>
          <w:tcPr>
            <w:tcW w:w="0" w:type="auto"/>
            <w:hideMark/>
          </w:tcPr>
          <w:p w:rsidR="00530D0D" w:rsidRPr="003626CD" w:rsidRDefault="00530D0D" w:rsidP="00966922">
            <w:pPr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Yes / No</w:t>
            </w:r>
          </w:p>
        </w:tc>
      </w:tr>
      <w:tr w:rsidR="00530D0D" w:rsidRPr="003626CD" w:rsidTr="00966922">
        <w:trPr>
          <w:trHeight w:val="271"/>
        </w:trPr>
        <w:tc>
          <w:tcPr>
            <w:tcW w:w="0" w:type="auto"/>
            <w:hideMark/>
          </w:tcPr>
          <w:p w:rsidR="00530D0D" w:rsidRPr="003626CD" w:rsidRDefault="00530D0D" w:rsidP="00530D0D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Legal representative’s ID</w:t>
            </w:r>
          </w:p>
        </w:tc>
        <w:tc>
          <w:tcPr>
            <w:tcW w:w="0" w:type="auto"/>
            <w:hideMark/>
          </w:tcPr>
          <w:p w:rsidR="00530D0D" w:rsidRPr="003626CD" w:rsidRDefault="00530D0D" w:rsidP="00966922">
            <w:pPr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Yes / No</w:t>
            </w:r>
          </w:p>
        </w:tc>
      </w:tr>
    </w:tbl>
    <w:p w:rsidR="00530D0D" w:rsidRPr="003626CD" w:rsidRDefault="00530D0D" w:rsidP="00530D0D">
      <w:pPr>
        <w:spacing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 xml:space="preserve"> Note: A single “No” response results in disqualification.</w:t>
      </w:r>
    </w:p>
    <w:p w:rsidR="00530D0D" w:rsidRPr="003626CD" w:rsidRDefault="00530D0D" w:rsidP="00530D0D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sz w:val="28"/>
          <w:szCs w:val="28"/>
        </w:rPr>
      </w:pPr>
      <w:r w:rsidRPr="003626CD">
        <w:rPr>
          <w:rFonts w:ascii="Calibri" w:eastAsia="Times New Roman" w:hAnsi="Calibri" w:cs="Calibri"/>
          <w:b/>
          <w:bCs/>
          <w:sz w:val="28"/>
          <w:szCs w:val="28"/>
        </w:rPr>
        <w:t>6. Evaluation Criteria</w:t>
      </w:r>
    </w:p>
    <w:p w:rsidR="00530D0D" w:rsidRPr="003626CD" w:rsidRDefault="00530D0D" w:rsidP="00530D0D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sz w:val="28"/>
          <w:szCs w:val="28"/>
        </w:rPr>
      </w:pPr>
      <w:r w:rsidRPr="003626CD">
        <w:rPr>
          <w:rFonts w:ascii="Calibri" w:eastAsia="Times New Roman" w:hAnsi="Calibri" w:cs="Calibri"/>
          <w:b/>
          <w:bCs/>
          <w:sz w:val="28"/>
          <w:szCs w:val="28"/>
        </w:rPr>
        <w:t>Technical Evaluation (70%)</w:t>
      </w:r>
    </w:p>
    <w:tbl>
      <w:tblPr>
        <w:tblStyle w:val="TableGrid"/>
        <w:tblW w:w="9742" w:type="dxa"/>
        <w:tblLook w:val="04A0" w:firstRow="1" w:lastRow="0" w:firstColumn="1" w:lastColumn="0" w:noHBand="0" w:noVBand="1"/>
      </w:tblPr>
      <w:tblGrid>
        <w:gridCol w:w="844"/>
        <w:gridCol w:w="7122"/>
        <w:gridCol w:w="1776"/>
      </w:tblGrid>
      <w:tr w:rsidR="003626CD" w:rsidRPr="003626CD" w:rsidTr="00D66905">
        <w:trPr>
          <w:trHeight w:val="620"/>
        </w:trPr>
        <w:tc>
          <w:tcPr>
            <w:tcW w:w="844" w:type="dxa"/>
            <w:shd w:val="clear" w:color="auto" w:fill="D0CECE" w:themeFill="background2" w:themeFillShade="E6"/>
          </w:tcPr>
          <w:p w:rsidR="003626CD" w:rsidRPr="003626CD" w:rsidRDefault="003626CD" w:rsidP="003626C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626CD">
              <w:rPr>
                <w:rFonts w:ascii="Calibri" w:hAnsi="Calibri" w:cs="Calibri"/>
                <w:b/>
                <w:sz w:val="28"/>
                <w:szCs w:val="28"/>
              </w:rPr>
              <w:t>S/No</w:t>
            </w:r>
          </w:p>
        </w:tc>
        <w:tc>
          <w:tcPr>
            <w:tcW w:w="7122" w:type="dxa"/>
            <w:shd w:val="clear" w:color="auto" w:fill="D0CECE" w:themeFill="background2" w:themeFillShade="E6"/>
          </w:tcPr>
          <w:p w:rsidR="003626CD" w:rsidRPr="003626CD" w:rsidRDefault="003626CD" w:rsidP="003626C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626CD">
              <w:rPr>
                <w:rFonts w:ascii="Calibri" w:hAnsi="Calibri" w:cs="Calibri"/>
                <w:b/>
                <w:sz w:val="28"/>
                <w:szCs w:val="28"/>
              </w:rPr>
              <w:t>Criteria</w:t>
            </w:r>
          </w:p>
        </w:tc>
        <w:tc>
          <w:tcPr>
            <w:tcW w:w="1776" w:type="dxa"/>
            <w:shd w:val="clear" w:color="auto" w:fill="D0CECE" w:themeFill="background2" w:themeFillShade="E6"/>
          </w:tcPr>
          <w:p w:rsidR="003626CD" w:rsidRPr="003626CD" w:rsidRDefault="003626CD" w:rsidP="003626C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626CD">
              <w:rPr>
                <w:rFonts w:ascii="Calibri" w:hAnsi="Calibri" w:cs="Calibri"/>
                <w:b/>
                <w:sz w:val="28"/>
                <w:szCs w:val="28"/>
              </w:rPr>
              <w:t>Max Score</w:t>
            </w:r>
          </w:p>
        </w:tc>
      </w:tr>
      <w:tr w:rsidR="003626CD" w:rsidRPr="003626CD" w:rsidTr="003626CD">
        <w:trPr>
          <w:trHeight w:val="346"/>
        </w:trPr>
        <w:tc>
          <w:tcPr>
            <w:tcW w:w="844" w:type="dxa"/>
          </w:tcPr>
          <w:p w:rsidR="003626CD" w:rsidRPr="003626CD" w:rsidRDefault="003626CD" w:rsidP="0031665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3626CD" w:rsidRPr="003626CD" w:rsidRDefault="003626CD" w:rsidP="0031665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626CD">
              <w:rPr>
                <w:rFonts w:ascii="Calibri" w:hAnsi="Calibri" w:cs="Calibri"/>
                <w:sz w:val="28"/>
                <w:szCs w:val="28"/>
              </w:rPr>
              <w:t>1</w:t>
            </w:r>
          </w:p>
        </w:tc>
        <w:tc>
          <w:tcPr>
            <w:tcW w:w="7122" w:type="dxa"/>
          </w:tcPr>
          <w:p w:rsidR="003626CD" w:rsidRPr="003626CD" w:rsidRDefault="003626CD" w:rsidP="00316653">
            <w:pPr>
              <w:rPr>
                <w:rFonts w:ascii="Calibri" w:hAnsi="Calibri" w:cs="Calibri"/>
                <w:sz w:val="28"/>
                <w:szCs w:val="28"/>
              </w:rPr>
            </w:pPr>
            <w:r w:rsidRPr="003626CD">
              <w:rPr>
                <w:rFonts w:ascii="Calibri" w:hAnsi="Calibri" w:cs="Calibri"/>
                <w:sz w:val="28"/>
                <w:szCs w:val="28"/>
              </w:rPr>
              <w:t xml:space="preserve">Relevant experience and past performance (Evidence of previous supply of similar items (minimum 2 contracts, </w:t>
            </w:r>
            <w:r w:rsidRPr="003626CD">
              <w:rPr>
                <w:rFonts w:ascii="Calibri" w:hAnsi="Calibri" w:cs="Calibri"/>
                <w:b/>
                <w:sz w:val="28"/>
                <w:szCs w:val="28"/>
              </w:rPr>
              <w:t>If Yes gets 10 marks)</w:t>
            </w:r>
          </w:p>
        </w:tc>
        <w:tc>
          <w:tcPr>
            <w:tcW w:w="1776" w:type="dxa"/>
          </w:tcPr>
          <w:p w:rsidR="003626CD" w:rsidRPr="003626CD" w:rsidRDefault="003626CD" w:rsidP="003626C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3626CD" w:rsidRPr="003626CD" w:rsidRDefault="003626CD" w:rsidP="003626C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626CD">
              <w:rPr>
                <w:rFonts w:ascii="Calibri" w:hAnsi="Calibri" w:cs="Calibri"/>
                <w:sz w:val="28"/>
                <w:szCs w:val="28"/>
              </w:rPr>
              <w:t>10</w:t>
            </w:r>
          </w:p>
        </w:tc>
      </w:tr>
      <w:tr w:rsidR="003626CD" w:rsidRPr="003626CD" w:rsidTr="003626CD">
        <w:trPr>
          <w:trHeight w:val="116"/>
        </w:trPr>
        <w:tc>
          <w:tcPr>
            <w:tcW w:w="844" w:type="dxa"/>
          </w:tcPr>
          <w:p w:rsidR="003626CD" w:rsidRPr="003626CD" w:rsidRDefault="003626CD" w:rsidP="0031665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626CD">
              <w:rPr>
                <w:rFonts w:ascii="Calibri" w:hAnsi="Calibri" w:cs="Calibri"/>
                <w:sz w:val="28"/>
                <w:szCs w:val="28"/>
              </w:rPr>
              <w:t>2</w:t>
            </w:r>
          </w:p>
        </w:tc>
        <w:tc>
          <w:tcPr>
            <w:tcW w:w="7122" w:type="dxa"/>
          </w:tcPr>
          <w:p w:rsidR="003626CD" w:rsidRPr="003626CD" w:rsidRDefault="003626CD" w:rsidP="00316653">
            <w:pPr>
              <w:rPr>
                <w:rFonts w:ascii="Calibri" w:hAnsi="Calibri" w:cs="Calibri"/>
                <w:sz w:val="28"/>
                <w:szCs w:val="28"/>
              </w:rPr>
            </w:pPr>
            <w:r w:rsidRPr="003626CD">
              <w:rPr>
                <w:rStyle w:val="Strong"/>
                <w:rFonts w:ascii="Calibri" w:hAnsi="Calibri" w:cs="Calibri"/>
                <w:sz w:val="28"/>
                <w:szCs w:val="28"/>
              </w:rPr>
              <w:t>Delivery lead time</w:t>
            </w:r>
            <w:r w:rsidRPr="003626CD">
              <w:rPr>
                <w:rFonts w:ascii="Calibri" w:hAnsi="Calibri" w:cs="Calibri"/>
                <w:sz w:val="28"/>
                <w:szCs w:val="28"/>
              </w:rPr>
              <w:t xml:space="preserve"> from receipt of Purchase Order (faster delivery earns higher points). </w:t>
            </w:r>
            <w:r w:rsidRPr="003626CD">
              <w:rPr>
                <w:rFonts w:ascii="Calibri" w:hAnsi="Calibri" w:cs="Calibri"/>
                <w:b/>
                <w:sz w:val="28"/>
                <w:szCs w:val="28"/>
              </w:rPr>
              <w:t xml:space="preserve">– </w:t>
            </w:r>
            <w:r w:rsidRPr="003626CD">
              <w:rPr>
                <w:rStyle w:val="Emphasis"/>
                <w:rFonts w:ascii="Calibri" w:hAnsi="Calibri" w:cs="Calibri"/>
                <w:b/>
                <w:sz w:val="28"/>
                <w:szCs w:val="28"/>
              </w:rPr>
              <w:t>5 points</w:t>
            </w:r>
          </w:p>
        </w:tc>
        <w:tc>
          <w:tcPr>
            <w:tcW w:w="1776" w:type="dxa"/>
          </w:tcPr>
          <w:p w:rsidR="003626CD" w:rsidRPr="003626CD" w:rsidRDefault="003626CD" w:rsidP="003626C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3626CD" w:rsidRPr="003626CD" w:rsidRDefault="003626CD" w:rsidP="003626C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626CD">
              <w:rPr>
                <w:rFonts w:ascii="Calibri" w:hAnsi="Calibri" w:cs="Calibri"/>
                <w:sz w:val="28"/>
                <w:szCs w:val="28"/>
              </w:rPr>
              <w:t>5</w:t>
            </w:r>
          </w:p>
        </w:tc>
      </w:tr>
      <w:tr w:rsidR="003626CD" w:rsidRPr="003626CD" w:rsidTr="00B530F2">
        <w:trPr>
          <w:trHeight w:val="2159"/>
        </w:trPr>
        <w:tc>
          <w:tcPr>
            <w:tcW w:w="844" w:type="dxa"/>
          </w:tcPr>
          <w:p w:rsidR="003626CD" w:rsidRPr="003626CD" w:rsidRDefault="003626CD" w:rsidP="0031665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3626CD" w:rsidRPr="003626CD" w:rsidRDefault="003626CD" w:rsidP="0031665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3626CD" w:rsidRPr="003626CD" w:rsidRDefault="003626CD" w:rsidP="0031665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626CD">
              <w:rPr>
                <w:rFonts w:ascii="Calibri" w:hAnsi="Calibri" w:cs="Calibri"/>
                <w:sz w:val="28"/>
                <w:szCs w:val="28"/>
              </w:rPr>
              <w:t>3</w:t>
            </w:r>
          </w:p>
        </w:tc>
        <w:tc>
          <w:tcPr>
            <w:tcW w:w="7122" w:type="dxa"/>
          </w:tcPr>
          <w:p w:rsidR="003626CD" w:rsidRPr="003626CD" w:rsidRDefault="003626CD" w:rsidP="00316653">
            <w:pPr>
              <w:rPr>
                <w:rStyle w:val="Strong"/>
                <w:rFonts w:ascii="Calibri" w:hAnsi="Calibri" w:cs="Calibri"/>
                <w:sz w:val="28"/>
                <w:szCs w:val="28"/>
              </w:rPr>
            </w:pPr>
          </w:p>
          <w:p w:rsidR="00B530F2" w:rsidRDefault="003626CD" w:rsidP="00316653">
            <w:pPr>
              <w:pStyle w:val="Heading3"/>
              <w:outlineLvl w:val="2"/>
              <w:rPr>
                <w:rStyle w:val="Emphasis"/>
                <w:rFonts w:ascii="Calibri" w:hAnsi="Calibri" w:cs="Calibri"/>
                <w:color w:val="000000" w:themeColor="text1"/>
                <w:sz w:val="28"/>
                <w:szCs w:val="28"/>
              </w:rPr>
            </w:pPr>
            <w:r w:rsidRPr="00B530F2">
              <w:rPr>
                <w:rStyle w:val="Strong"/>
                <w:rFonts w:ascii="Calibri" w:hAnsi="Calibri" w:cs="Calibri"/>
                <w:bCs/>
                <w:color w:val="000000" w:themeColor="text1"/>
                <w:sz w:val="28"/>
                <w:szCs w:val="28"/>
              </w:rPr>
              <w:t>Compliance with Specifications: Full</w:t>
            </w:r>
            <w:r w:rsidRPr="00B530F2">
              <w:rPr>
                <w:rStyle w:val="Strong"/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compliance with technical specifications</w:t>
            </w:r>
            <w:r w:rsidRPr="00B530F2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(</w:t>
            </w:r>
            <w:r w:rsidR="00B530F2">
              <w:rPr>
                <w:rFonts w:ascii="Calibri" w:hAnsi="Calibri" w:cs="Calibri"/>
                <w:b w:val="0"/>
                <w:color w:val="000000" w:themeColor="text1"/>
                <w:sz w:val="28"/>
                <w:szCs w:val="28"/>
              </w:rPr>
              <w:t>materials, specifications, quantity</w:t>
            </w:r>
            <w:r w:rsidRPr="00B530F2">
              <w:rPr>
                <w:rFonts w:ascii="Calibri" w:hAnsi="Calibri" w:cs="Calibri"/>
                <w:b w:val="0"/>
                <w:color w:val="000000" w:themeColor="text1"/>
                <w:sz w:val="28"/>
                <w:szCs w:val="28"/>
              </w:rPr>
              <w:t>, composition of the kit).</w:t>
            </w:r>
            <w:r w:rsidRPr="003626CD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– </w:t>
            </w:r>
            <w:r w:rsidRPr="003626CD">
              <w:rPr>
                <w:rStyle w:val="Emphasis"/>
                <w:rFonts w:ascii="Calibri" w:hAnsi="Calibri" w:cs="Calibri"/>
                <w:color w:val="000000" w:themeColor="text1"/>
                <w:sz w:val="28"/>
                <w:szCs w:val="28"/>
              </w:rPr>
              <w:t xml:space="preserve">10 points </w:t>
            </w:r>
          </w:p>
          <w:p w:rsidR="003626CD" w:rsidRPr="00B530F2" w:rsidRDefault="00B530F2" w:rsidP="00316653">
            <w:pPr>
              <w:pStyle w:val="Heading3"/>
              <w:outlineLvl w:val="2"/>
              <w:rPr>
                <w:rFonts w:ascii="Calibri" w:hAnsi="Calibri" w:cs="Calibri"/>
                <w:b w:val="0"/>
                <w:color w:val="000000" w:themeColor="text1"/>
                <w:sz w:val="28"/>
                <w:szCs w:val="28"/>
              </w:rPr>
            </w:pPr>
            <w:r>
              <w:rPr>
                <w:rStyle w:val="Strong"/>
                <w:rFonts w:ascii="Calibri" w:hAnsi="Calibri" w:cs="Calibri"/>
                <w:color w:val="000000" w:themeColor="text1"/>
                <w:sz w:val="28"/>
                <w:szCs w:val="28"/>
              </w:rPr>
              <w:t>Provision of product</w:t>
            </w:r>
            <w:r w:rsidR="003626CD" w:rsidRPr="00B530F2">
              <w:rPr>
                <w:rStyle w:val="Strong"/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catalogues</w:t>
            </w:r>
            <w:r w:rsidR="003626CD" w:rsidRPr="00B530F2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</w:t>
            </w:r>
            <w:r w:rsidR="003626CD" w:rsidRPr="00B530F2">
              <w:rPr>
                <w:rFonts w:ascii="Calibri" w:hAnsi="Calibri" w:cs="Calibri"/>
                <w:b w:val="0"/>
                <w:color w:val="000000" w:themeColor="text1"/>
                <w:sz w:val="28"/>
                <w:szCs w:val="28"/>
              </w:rPr>
              <w:t xml:space="preserve">demonstrating conformity. – </w:t>
            </w:r>
            <w:r>
              <w:rPr>
                <w:rStyle w:val="Emphasis"/>
                <w:rFonts w:ascii="Calibri" w:hAnsi="Calibri" w:cs="Calibri"/>
                <w:color w:val="000000" w:themeColor="text1"/>
                <w:sz w:val="28"/>
                <w:szCs w:val="28"/>
              </w:rPr>
              <w:t>15</w:t>
            </w:r>
            <w:r w:rsidR="003626CD" w:rsidRPr="00B530F2">
              <w:rPr>
                <w:rStyle w:val="Emphasis"/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points</w:t>
            </w:r>
          </w:p>
          <w:p w:rsidR="003626CD" w:rsidRPr="003626CD" w:rsidRDefault="003626CD" w:rsidP="00316653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776" w:type="dxa"/>
          </w:tcPr>
          <w:p w:rsidR="003626CD" w:rsidRPr="003626CD" w:rsidRDefault="003626CD" w:rsidP="003626C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3626CD" w:rsidRPr="003626CD" w:rsidRDefault="003626CD" w:rsidP="003626C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3626CD" w:rsidRPr="003626CD" w:rsidRDefault="00B530F2" w:rsidP="003626C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25</w:t>
            </w:r>
          </w:p>
        </w:tc>
      </w:tr>
      <w:tr w:rsidR="003626CD" w:rsidRPr="003626CD" w:rsidTr="003626CD">
        <w:trPr>
          <w:trHeight w:val="800"/>
        </w:trPr>
        <w:tc>
          <w:tcPr>
            <w:tcW w:w="844" w:type="dxa"/>
          </w:tcPr>
          <w:p w:rsidR="003626CD" w:rsidRPr="003626CD" w:rsidRDefault="003626CD" w:rsidP="0031665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3626CD" w:rsidRPr="003626CD" w:rsidRDefault="003626CD" w:rsidP="0031665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626CD">
              <w:rPr>
                <w:rFonts w:ascii="Calibri" w:hAnsi="Calibri" w:cs="Calibri"/>
                <w:sz w:val="28"/>
                <w:szCs w:val="28"/>
              </w:rPr>
              <w:t>4</w:t>
            </w:r>
          </w:p>
        </w:tc>
        <w:tc>
          <w:tcPr>
            <w:tcW w:w="7122" w:type="dxa"/>
          </w:tcPr>
          <w:p w:rsidR="003626CD" w:rsidRPr="00B530F2" w:rsidRDefault="003626CD" w:rsidP="00B530F2">
            <w:pPr>
              <w:pStyle w:val="Heading3"/>
              <w:outlineLvl w:val="2"/>
              <w:rPr>
                <w:rFonts w:ascii="Calibri" w:hAnsi="Calibri" w:cs="Calibri"/>
                <w:b w:val="0"/>
                <w:i/>
                <w:iCs/>
                <w:color w:val="000000" w:themeColor="text1"/>
                <w:sz w:val="28"/>
                <w:szCs w:val="28"/>
              </w:rPr>
            </w:pPr>
            <w:r w:rsidRPr="00B530F2">
              <w:rPr>
                <w:rFonts w:ascii="Calibri" w:hAnsi="Calibri" w:cs="Calibri"/>
                <w:b w:val="0"/>
                <w:color w:val="000000" w:themeColor="text1"/>
                <w:sz w:val="28"/>
                <w:szCs w:val="28"/>
              </w:rPr>
              <w:t xml:space="preserve">Demonstrated experience in supplying </w:t>
            </w:r>
            <w:r w:rsidRPr="00B530F2">
              <w:rPr>
                <w:rStyle w:val="Strong"/>
                <w:rFonts w:ascii="Calibri" w:hAnsi="Calibri" w:cs="Calibri"/>
                <w:color w:val="000000" w:themeColor="text1"/>
                <w:sz w:val="28"/>
                <w:szCs w:val="28"/>
              </w:rPr>
              <w:t>hygiene kits or similar NFIs</w:t>
            </w:r>
            <w:r w:rsidRPr="00B530F2">
              <w:rPr>
                <w:rFonts w:ascii="Calibri" w:hAnsi="Calibri" w:cs="Calibri"/>
                <w:b w:val="0"/>
                <w:color w:val="000000" w:themeColor="text1"/>
                <w:sz w:val="28"/>
                <w:szCs w:val="28"/>
              </w:rPr>
              <w:t xml:space="preserve"> to NGOs, UN, government, or private sector. – </w:t>
            </w:r>
            <w:r w:rsidRPr="00B530F2">
              <w:rPr>
                <w:rStyle w:val="Emphasis"/>
                <w:rFonts w:ascii="Calibri" w:hAnsi="Calibri" w:cs="Calibri"/>
                <w:color w:val="000000" w:themeColor="text1"/>
                <w:sz w:val="28"/>
                <w:szCs w:val="28"/>
              </w:rPr>
              <w:t>10 points</w:t>
            </w:r>
            <w:r w:rsidRPr="00B530F2">
              <w:rPr>
                <w:rStyle w:val="Emphasis"/>
                <w:rFonts w:ascii="Calibri" w:hAnsi="Calibri" w:cs="Calibri"/>
                <w:b w:val="0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776" w:type="dxa"/>
          </w:tcPr>
          <w:p w:rsidR="003626CD" w:rsidRPr="003626CD" w:rsidRDefault="003626CD" w:rsidP="003626C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3626CD" w:rsidRPr="003626CD" w:rsidRDefault="00B530F2" w:rsidP="003626C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</w:t>
            </w:r>
            <w:r w:rsidR="003626CD" w:rsidRPr="003626CD">
              <w:rPr>
                <w:rFonts w:ascii="Calibri" w:hAnsi="Calibri" w:cs="Calibri"/>
                <w:sz w:val="28"/>
                <w:szCs w:val="28"/>
              </w:rPr>
              <w:t>0</w:t>
            </w:r>
          </w:p>
        </w:tc>
      </w:tr>
      <w:tr w:rsidR="003626CD" w:rsidRPr="003626CD" w:rsidTr="003626CD">
        <w:trPr>
          <w:trHeight w:val="892"/>
        </w:trPr>
        <w:tc>
          <w:tcPr>
            <w:tcW w:w="844" w:type="dxa"/>
          </w:tcPr>
          <w:p w:rsidR="003626CD" w:rsidRPr="003626CD" w:rsidRDefault="003626CD" w:rsidP="0031665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3626CD" w:rsidRPr="003626CD" w:rsidRDefault="003626CD" w:rsidP="0031665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626CD">
              <w:rPr>
                <w:rFonts w:ascii="Calibri" w:hAnsi="Calibri" w:cs="Calibri"/>
                <w:sz w:val="28"/>
                <w:szCs w:val="28"/>
              </w:rPr>
              <w:t>5</w:t>
            </w:r>
          </w:p>
        </w:tc>
        <w:tc>
          <w:tcPr>
            <w:tcW w:w="7122" w:type="dxa"/>
          </w:tcPr>
          <w:p w:rsidR="003626CD" w:rsidRPr="003626CD" w:rsidRDefault="003626CD" w:rsidP="00316653">
            <w:pPr>
              <w:spacing w:before="5"/>
              <w:jc w:val="both"/>
              <w:rPr>
                <w:rFonts w:ascii="Calibri" w:hAnsi="Calibri" w:cs="Calibri"/>
                <w:sz w:val="28"/>
                <w:szCs w:val="28"/>
              </w:rPr>
            </w:pPr>
          </w:p>
          <w:p w:rsidR="003626CD" w:rsidRPr="003626CD" w:rsidRDefault="003626CD" w:rsidP="00316653">
            <w:pPr>
              <w:spacing w:before="5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bCs/>
                <w:kern w:val="36"/>
                <w:sz w:val="28"/>
                <w:szCs w:val="28"/>
              </w:rPr>
              <w:t>Bidder Quality Assurance &amp; Compliance Template filled correctly</w:t>
            </w:r>
            <w:r w:rsidRPr="003626CD">
              <w:rPr>
                <w:rFonts w:ascii="Calibri" w:hAnsi="Calibri" w:cs="Calibri"/>
                <w:sz w:val="28"/>
                <w:szCs w:val="28"/>
              </w:rPr>
              <w:t xml:space="preserve">. – </w:t>
            </w:r>
            <w:r w:rsidR="00B530F2">
              <w:rPr>
                <w:rFonts w:ascii="Calibri" w:hAnsi="Calibri" w:cs="Calibri"/>
                <w:sz w:val="28"/>
                <w:szCs w:val="28"/>
              </w:rPr>
              <w:t xml:space="preserve">To be determined by tender committee based on bulletins filled correctly </w:t>
            </w:r>
            <w:r w:rsidR="005E7D2B">
              <w:rPr>
                <w:rFonts w:ascii="Calibri" w:hAnsi="Calibri" w:cs="Calibri"/>
                <w:sz w:val="28"/>
                <w:szCs w:val="28"/>
              </w:rPr>
              <w:t>see  annex C (</w:t>
            </w:r>
            <w:r w:rsidR="00B530F2">
              <w:rPr>
                <w:rStyle w:val="Emphasis"/>
                <w:rFonts w:ascii="Calibri" w:hAnsi="Calibri" w:cs="Calibri"/>
                <w:b/>
                <w:sz w:val="28"/>
                <w:szCs w:val="28"/>
              </w:rPr>
              <w:t>2</w:t>
            </w:r>
            <w:r w:rsidRPr="003626CD">
              <w:rPr>
                <w:rStyle w:val="Emphasis"/>
                <w:rFonts w:ascii="Calibri" w:hAnsi="Calibri" w:cs="Calibri"/>
                <w:b/>
                <w:sz w:val="28"/>
                <w:szCs w:val="28"/>
              </w:rPr>
              <w:t>0 points</w:t>
            </w:r>
            <w:r w:rsidR="005E7D2B">
              <w:rPr>
                <w:rStyle w:val="Emphasis"/>
                <w:rFonts w:ascii="Calibri" w:hAnsi="Calibri" w:cs="Calibri"/>
                <w:b/>
                <w:sz w:val="28"/>
                <w:szCs w:val="28"/>
              </w:rPr>
              <w:t>)</w:t>
            </w:r>
          </w:p>
        </w:tc>
        <w:tc>
          <w:tcPr>
            <w:tcW w:w="1776" w:type="dxa"/>
          </w:tcPr>
          <w:p w:rsidR="003626CD" w:rsidRPr="003626CD" w:rsidRDefault="003626CD" w:rsidP="003626C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3626CD" w:rsidRPr="003626CD" w:rsidRDefault="003626CD" w:rsidP="003626C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3626CD" w:rsidRPr="003626CD" w:rsidRDefault="00B530F2" w:rsidP="003626C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20</w:t>
            </w:r>
          </w:p>
        </w:tc>
      </w:tr>
      <w:tr w:rsidR="003626CD" w:rsidRPr="003626CD" w:rsidTr="003626CD">
        <w:trPr>
          <w:trHeight w:val="116"/>
        </w:trPr>
        <w:tc>
          <w:tcPr>
            <w:tcW w:w="844" w:type="dxa"/>
          </w:tcPr>
          <w:p w:rsidR="003626CD" w:rsidRPr="003626CD" w:rsidRDefault="003626CD" w:rsidP="00316653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7122" w:type="dxa"/>
          </w:tcPr>
          <w:p w:rsidR="003626CD" w:rsidRPr="003626CD" w:rsidRDefault="003626CD" w:rsidP="00316653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3626CD">
              <w:rPr>
                <w:rFonts w:ascii="Calibri" w:hAnsi="Calibri" w:cs="Calibri"/>
                <w:b/>
                <w:sz w:val="28"/>
                <w:szCs w:val="28"/>
              </w:rPr>
              <w:t>Total</w:t>
            </w:r>
          </w:p>
        </w:tc>
        <w:tc>
          <w:tcPr>
            <w:tcW w:w="1776" w:type="dxa"/>
          </w:tcPr>
          <w:p w:rsidR="003626CD" w:rsidRPr="003626CD" w:rsidRDefault="003626CD" w:rsidP="003626C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3626CD" w:rsidRPr="003626CD" w:rsidRDefault="003626CD" w:rsidP="003626C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626CD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70</w:t>
            </w:r>
          </w:p>
        </w:tc>
      </w:tr>
    </w:tbl>
    <w:p w:rsidR="00530D0D" w:rsidRPr="003626CD" w:rsidRDefault="00530D0D" w:rsidP="00530D0D">
      <w:pPr>
        <w:spacing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lastRenderedPageBreak/>
        <w:t xml:space="preserve">Minimum technical score to qualify for financial evaluation: </w:t>
      </w:r>
      <w:r w:rsidRPr="003626CD">
        <w:rPr>
          <w:rFonts w:ascii="Calibri" w:eastAsia="Times New Roman" w:hAnsi="Calibri" w:cs="Calibri"/>
          <w:b/>
          <w:bCs/>
          <w:sz w:val="28"/>
          <w:szCs w:val="28"/>
        </w:rPr>
        <w:t>35/70</w:t>
      </w:r>
    </w:p>
    <w:p w:rsidR="00530D0D" w:rsidRPr="003626CD" w:rsidRDefault="00530D0D" w:rsidP="00530D0D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sz w:val="28"/>
          <w:szCs w:val="28"/>
        </w:rPr>
      </w:pPr>
      <w:r w:rsidRPr="003626CD">
        <w:rPr>
          <w:rFonts w:ascii="Calibri" w:eastAsia="Times New Roman" w:hAnsi="Calibri" w:cs="Calibri"/>
          <w:b/>
          <w:bCs/>
          <w:sz w:val="28"/>
          <w:szCs w:val="28"/>
        </w:rPr>
        <w:t>Financial Evaluation (30%)</w:t>
      </w:r>
    </w:p>
    <w:tbl>
      <w:tblPr>
        <w:tblStyle w:val="TableGrid"/>
        <w:tblW w:w="9199" w:type="dxa"/>
        <w:tblLook w:val="04A0" w:firstRow="1" w:lastRow="0" w:firstColumn="1" w:lastColumn="0" w:noHBand="0" w:noVBand="1"/>
      </w:tblPr>
      <w:tblGrid>
        <w:gridCol w:w="915"/>
        <w:gridCol w:w="6668"/>
        <w:gridCol w:w="1616"/>
      </w:tblGrid>
      <w:tr w:rsidR="00530D0D" w:rsidRPr="003626CD" w:rsidTr="00D66905">
        <w:trPr>
          <w:trHeight w:val="277"/>
        </w:trPr>
        <w:tc>
          <w:tcPr>
            <w:tcW w:w="0" w:type="auto"/>
            <w:shd w:val="clear" w:color="auto" w:fill="D0CECE" w:themeFill="background2" w:themeFillShade="E6"/>
            <w:hideMark/>
          </w:tcPr>
          <w:p w:rsidR="00530D0D" w:rsidRPr="003626CD" w:rsidRDefault="00530D0D" w:rsidP="00530D0D">
            <w:pPr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S/No</w:t>
            </w:r>
          </w:p>
        </w:tc>
        <w:tc>
          <w:tcPr>
            <w:tcW w:w="0" w:type="auto"/>
            <w:shd w:val="clear" w:color="auto" w:fill="D0CECE" w:themeFill="background2" w:themeFillShade="E6"/>
            <w:hideMark/>
          </w:tcPr>
          <w:p w:rsidR="00530D0D" w:rsidRPr="003626CD" w:rsidRDefault="00530D0D" w:rsidP="00530D0D">
            <w:pPr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Criteria</w:t>
            </w:r>
          </w:p>
        </w:tc>
        <w:tc>
          <w:tcPr>
            <w:tcW w:w="0" w:type="auto"/>
            <w:shd w:val="clear" w:color="auto" w:fill="D0CECE" w:themeFill="background2" w:themeFillShade="E6"/>
            <w:hideMark/>
          </w:tcPr>
          <w:p w:rsidR="00530D0D" w:rsidRPr="003626CD" w:rsidRDefault="00530D0D" w:rsidP="00530D0D">
            <w:pPr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Max Score</w:t>
            </w:r>
          </w:p>
        </w:tc>
      </w:tr>
      <w:tr w:rsidR="00530D0D" w:rsidRPr="003626CD" w:rsidTr="00D66905">
        <w:trPr>
          <w:trHeight w:val="548"/>
        </w:trPr>
        <w:tc>
          <w:tcPr>
            <w:tcW w:w="0" w:type="auto"/>
            <w:hideMark/>
          </w:tcPr>
          <w:p w:rsidR="00530D0D" w:rsidRPr="003626CD" w:rsidRDefault="00530D0D" w:rsidP="00530D0D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:rsidR="00530D0D" w:rsidRPr="003626CD" w:rsidRDefault="00530D0D" w:rsidP="00530D0D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Price competitiveness (lowest bid earns full score)</w:t>
            </w:r>
          </w:p>
        </w:tc>
        <w:tc>
          <w:tcPr>
            <w:tcW w:w="0" w:type="auto"/>
            <w:hideMark/>
          </w:tcPr>
          <w:p w:rsidR="00530D0D" w:rsidRPr="003626CD" w:rsidRDefault="00530D0D" w:rsidP="00530D0D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sz w:val="28"/>
                <w:szCs w:val="28"/>
              </w:rPr>
              <w:t>30</w:t>
            </w:r>
          </w:p>
        </w:tc>
      </w:tr>
      <w:tr w:rsidR="00530D0D" w:rsidRPr="003626CD" w:rsidTr="00D66905">
        <w:trPr>
          <w:trHeight w:val="431"/>
        </w:trPr>
        <w:tc>
          <w:tcPr>
            <w:tcW w:w="0" w:type="auto"/>
            <w:hideMark/>
          </w:tcPr>
          <w:p w:rsidR="00530D0D" w:rsidRPr="003626CD" w:rsidRDefault="00530D0D" w:rsidP="00530D0D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0" w:type="auto"/>
            <w:hideMark/>
          </w:tcPr>
          <w:p w:rsidR="00530D0D" w:rsidRPr="003626CD" w:rsidRDefault="00530D0D" w:rsidP="00530D0D">
            <w:pPr>
              <w:rPr>
                <w:rFonts w:ascii="Calibri" w:eastAsia="Times New Roman" w:hAnsi="Calibri" w:cs="Calibri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530D0D" w:rsidRPr="003626CD" w:rsidRDefault="00530D0D" w:rsidP="00530D0D">
            <w:pPr>
              <w:rPr>
                <w:rFonts w:ascii="Calibri" w:eastAsia="Times New Roman" w:hAnsi="Calibri" w:cs="Calibri"/>
                <w:sz w:val="28"/>
                <w:szCs w:val="28"/>
              </w:rPr>
            </w:pPr>
            <w:r w:rsidRPr="003626CD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30</w:t>
            </w:r>
          </w:p>
        </w:tc>
      </w:tr>
    </w:tbl>
    <w:p w:rsidR="00530D0D" w:rsidRPr="003626CD" w:rsidRDefault="00530D0D" w:rsidP="00530D0D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GISCOR reserves the right to reject any bid deemed financially unviable or incompatible with the scope of work.</w:t>
      </w:r>
    </w:p>
    <w:p w:rsidR="00530D0D" w:rsidRPr="003626CD" w:rsidRDefault="00530D0D" w:rsidP="00530D0D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sz w:val="28"/>
          <w:szCs w:val="28"/>
        </w:rPr>
      </w:pPr>
      <w:r w:rsidRPr="003626CD">
        <w:rPr>
          <w:rFonts w:ascii="Calibri" w:eastAsia="Times New Roman" w:hAnsi="Calibri" w:cs="Calibri"/>
          <w:b/>
          <w:bCs/>
          <w:sz w:val="28"/>
          <w:szCs w:val="28"/>
        </w:rPr>
        <w:t>7. Submission Guidelines</w:t>
      </w:r>
    </w:p>
    <w:p w:rsidR="00530D0D" w:rsidRPr="003626CD" w:rsidRDefault="00530D0D" w:rsidP="00530D0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 xml:space="preserve">All bids must be submitted in sealed envelopes clearly marked with the ITB reference to </w:t>
      </w:r>
      <w:r w:rsidRPr="003626CD">
        <w:rPr>
          <w:rFonts w:ascii="Calibri" w:eastAsia="Times New Roman" w:hAnsi="Calibri" w:cs="Calibri"/>
          <w:b/>
          <w:color w:val="0070C0"/>
          <w:sz w:val="28"/>
          <w:szCs w:val="28"/>
        </w:rPr>
        <w:t xml:space="preserve">Plot No. 174, Off </w:t>
      </w:r>
      <w:proofErr w:type="spellStart"/>
      <w:r w:rsidRPr="003626CD">
        <w:rPr>
          <w:rFonts w:ascii="Calibri" w:eastAsia="Times New Roman" w:hAnsi="Calibri" w:cs="Calibri"/>
          <w:b/>
          <w:color w:val="0070C0"/>
          <w:sz w:val="28"/>
          <w:szCs w:val="28"/>
        </w:rPr>
        <w:t>Damboa</w:t>
      </w:r>
      <w:proofErr w:type="spellEnd"/>
      <w:r w:rsidRPr="003626CD">
        <w:rPr>
          <w:rFonts w:ascii="Calibri" w:eastAsia="Times New Roman" w:hAnsi="Calibri" w:cs="Calibri"/>
          <w:b/>
          <w:color w:val="0070C0"/>
          <w:sz w:val="28"/>
          <w:szCs w:val="28"/>
        </w:rPr>
        <w:t xml:space="preserve"> Road, Adamawa Street, Opposite </w:t>
      </w:r>
      <w:proofErr w:type="spellStart"/>
      <w:r w:rsidRPr="003626CD">
        <w:rPr>
          <w:rFonts w:ascii="Calibri" w:eastAsia="Times New Roman" w:hAnsi="Calibri" w:cs="Calibri"/>
          <w:b/>
          <w:color w:val="0070C0"/>
          <w:sz w:val="28"/>
          <w:szCs w:val="28"/>
        </w:rPr>
        <w:t>Nanne</w:t>
      </w:r>
      <w:proofErr w:type="spellEnd"/>
      <w:r w:rsidRPr="003626CD">
        <w:rPr>
          <w:rFonts w:ascii="Calibri" w:eastAsia="Times New Roman" w:hAnsi="Calibri" w:cs="Calibri"/>
          <w:b/>
          <w:color w:val="0070C0"/>
          <w:sz w:val="28"/>
          <w:szCs w:val="28"/>
        </w:rPr>
        <w:t xml:space="preserve"> and </w:t>
      </w:r>
      <w:proofErr w:type="spellStart"/>
      <w:r w:rsidRPr="003626CD">
        <w:rPr>
          <w:rFonts w:ascii="Calibri" w:eastAsia="Times New Roman" w:hAnsi="Calibri" w:cs="Calibri"/>
          <w:b/>
          <w:color w:val="0070C0"/>
          <w:sz w:val="28"/>
          <w:szCs w:val="28"/>
        </w:rPr>
        <w:t>Boi</w:t>
      </w:r>
      <w:proofErr w:type="spellEnd"/>
      <w:r w:rsidRPr="003626CD">
        <w:rPr>
          <w:rFonts w:ascii="Calibri" w:eastAsia="Times New Roman" w:hAnsi="Calibri" w:cs="Calibri"/>
          <w:b/>
          <w:color w:val="0070C0"/>
          <w:sz w:val="28"/>
          <w:szCs w:val="28"/>
        </w:rPr>
        <w:t xml:space="preserve"> Hotel Extension, Maiduguri, </w:t>
      </w:r>
      <w:proofErr w:type="spellStart"/>
      <w:r w:rsidRPr="003626CD">
        <w:rPr>
          <w:rFonts w:ascii="Calibri" w:eastAsia="Times New Roman" w:hAnsi="Calibri" w:cs="Calibri"/>
          <w:b/>
          <w:color w:val="0070C0"/>
          <w:sz w:val="28"/>
          <w:szCs w:val="28"/>
        </w:rPr>
        <w:t>Borno</w:t>
      </w:r>
      <w:proofErr w:type="spellEnd"/>
      <w:r w:rsidRPr="003626CD">
        <w:rPr>
          <w:rFonts w:ascii="Calibri" w:eastAsia="Times New Roman" w:hAnsi="Calibri" w:cs="Calibri"/>
          <w:b/>
          <w:color w:val="0070C0"/>
          <w:sz w:val="28"/>
          <w:szCs w:val="28"/>
        </w:rPr>
        <w:t xml:space="preserve"> State</w:t>
      </w:r>
      <w:r w:rsidRPr="003626CD">
        <w:rPr>
          <w:rFonts w:ascii="Calibri" w:eastAsia="Times New Roman" w:hAnsi="Calibri" w:cs="Calibri"/>
          <w:color w:val="0070C0"/>
          <w:sz w:val="28"/>
          <w:szCs w:val="28"/>
        </w:rPr>
        <w:t xml:space="preserve">  </w:t>
      </w:r>
      <w:r w:rsidRPr="003626CD">
        <w:rPr>
          <w:rFonts w:ascii="Calibri" w:eastAsia="Times New Roman" w:hAnsi="Calibri" w:cs="Calibri"/>
          <w:b/>
          <w:sz w:val="28"/>
          <w:szCs w:val="28"/>
        </w:rPr>
        <w:t>OR</w:t>
      </w:r>
      <w:r w:rsidRPr="003626CD">
        <w:rPr>
          <w:rFonts w:ascii="Calibri" w:eastAsia="Times New Roman" w:hAnsi="Calibri" w:cs="Calibri"/>
          <w:sz w:val="28"/>
          <w:szCs w:val="28"/>
        </w:rPr>
        <w:t xml:space="preserve"> via email to  </w:t>
      </w:r>
      <w:r w:rsidRPr="003626CD">
        <w:rPr>
          <w:rFonts w:ascii="Calibri" w:eastAsia="Times New Roman" w:hAnsi="Calibri" w:cs="Calibri"/>
          <w:b/>
          <w:bCs/>
          <w:color w:val="0070C0"/>
          <w:sz w:val="28"/>
          <w:szCs w:val="28"/>
          <w:u w:val="single"/>
        </w:rPr>
        <w:t>procurement@giscor.org</w:t>
      </w:r>
      <w:r w:rsidRPr="003626CD">
        <w:rPr>
          <w:rFonts w:ascii="Calibri" w:eastAsia="Times New Roman" w:hAnsi="Calibri" w:cs="Calibri"/>
          <w:sz w:val="28"/>
          <w:szCs w:val="28"/>
        </w:rPr>
        <w:br/>
      </w:r>
      <w:r w:rsidRPr="003626CD">
        <w:rPr>
          <w:rFonts w:ascii="Calibri" w:eastAsia="Times New Roman" w:hAnsi="Calibri" w:cs="Calibri"/>
          <w:sz w:val="28"/>
          <w:szCs w:val="28"/>
        </w:rPr>
        <w:br/>
      </w:r>
      <w:r w:rsidRPr="003626CD">
        <w:rPr>
          <w:rFonts w:ascii="Calibri" w:eastAsia="Times New Roman" w:hAnsi="Calibri" w:cs="Calibri"/>
          <w:b/>
          <w:bCs/>
          <w:color w:val="C00000"/>
          <w:sz w:val="28"/>
          <w:szCs w:val="28"/>
        </w:rPr>
        <w:t>Deadline:</w:t>
      </w:r>
      <w:r w:rsidRPr="003626CD">
        <w:rPr>
          <w:rFonts w:ascii="Calibri" w:eastAsia="Times New Roman" w:hAnsi="Calibri" w:cs="Calibri"/>
          <w:color w:val="C00000"/>
          <w:sz w:val="28"/>
          <w:szCs w:val="28"/>
        </w:rPr>
        <w:t xml:space="preserve"> </w:t>
      </w:r>
      <w:r w:rsidRPr="003626CD">
        <w:rPr>
          <w:rFonts w:ascii="Calibri" w:eastAsia="Times New Roman" w:hAnsi="Calibri" w:cs="Calibri"/>
          <w:b/>
          <w:color w:val="C00000"/>
          <w:sz w:val="28"/>
          <w:szCs w:val="28"/>
        </w:rPr>
        <w:t>22nd September 2025 at 5:00 PM</w:t>
      </w:r>
      <w:r w:rsidRPr="003626CD">
        <w:rPr>
          <w:rFonts w:ascii="Calibri" w:eastAsia="Times New Roman" w:hAnsi="Calibri" w:cs="Calibri"/>
          <w:sz w:val="28"/>
          <w:szCs w:val="28"/>
        </w:rPr>
        <w:br/>
      </w:r>
      <w:r w:rsidRPr="003626CD">
        <w:rPr>
          <w:rFonts w:ascii="Calibri" w:eastAsia="Times New Roman" w:hAnsi="Calibri" w:cs="Calibri"/>
          <w:b/>
          <w:color w:val="C00000"/>
          <w:sz w:val="28"/>
          <w:szCs w:val="28"/>
        </w:rPr>
        <w:t>Late submissions will not be considered</w:t>
      </w:r>
    </w:p>
    <w:p w:rsidR="00530D0D" w:rsidRPr="003626CD" w:rsidRDefault="00530D0D" w:rsidP="00530D0D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b/>
          <w:bCs/>
          <w:sz w:val="28"/>
          <w:szCs w:val="28"/>
        </w:rPr>
      </w:pPr>
      <w:r w:rsidRPr="003626CD">
        <w:rPr>
          <w:rFonts w:ascii="Calibri" w:eastAsia="Times New Roman" w:hAnsi="Calibri" w:cs="Calibri"/>
          <w:b/>
          <w:bCs/>
          <w:sz w:val="28"/>
          <w:szCs w:val="28"/>
        </w:rPr>
        <w:t>8. Clarifications</w:t>
      </w:r>
    </w:p>
    <w:p w:rsidR="00530D0D" w:rsidRPr="003626CD" w:rsidRDefault="00530D0D" w:rsidP="00530D0D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8"/>
          <w:szCs w:val="28"/>
        </w:rPr>
      </w:pPr>
      <w:r w:rsidRPr="003626CD">
        <w:rPr>
          <w:rFonts w:ascii="Calibri" w:eastAsia="Times New Roman" w:hAnsi="Calibri" w:cs="Calibri"/>
          <w:sz w:val="28"/>
          <w:szCs w:val="28"/>
        </w:rPr>
        <w:t>For any inquiries or clarification requests, please contact</w:t>
      </w:r>
      <w:proofErr w:type="gramStart"/>
      <w:r w:rsidRPr="003626CD">
        <w:rPr>
          <w:rFonts w:ascii="Calibri" w:eastAsia="Times New Roman" w:hAnsi="Calibri" w:cs="Calibri"/>
          <w:sz w:val="28"/>
          <w:szCs w:val="28"/>
        </w:rPr>
        <w:t>:</w:t>
      </w:r>
      <w:proofErr w:type="gramEnd"/>
      <w:r w:rsidRPr="003626CD">
        <w:rPr>
          <w:rFonts w:ascii="Calibri" w:eastAsia="Times New Roman" w:hAnsi="Calibri" w:cs="Calibri"/>
          <w:sz w:val="28"/>
          <w:szCs w:val="28"/>
        </w:rPr>
        <w:br/>
      </w:r>
      <w:r w:rsidRPr="003626CD">
        <w:rPr>
          <w:rFonts w:ascii="Segoe UI Symbol" w:eastAsia="Times New Roman" w:hAnsi="Segoe UI Symbol" w:cs="Segoe UI Symbol"/>
          <w:sz w:val="28"/>
          <w:szCs w:val="28"/>
        </w:rPr>
        <w:t>📧</w:t>
      </w:r>
      <w:r w:rsidRPr="003626CD">
        <w:rPr>
          <w:rFonts w:ascii="Calibri" w:eastAsia="Times New Roman" w:hAnsi="Calibri" w:cs="Calibri"/>
          <w:sz w:val="28"/>
          <w:szCs w:val="28"/>
        </w:rPr>
        <w:t xml:space="preserve"> </w:t>
      </w:r>
      <w:r w:rsidRPr="003626CD">
        <w:rPr>
          <w:rFonts w:ascii="Calibri" w:eastAsia="Times New Roman" w:hAnsi="Calibri" w:cs="Calibri"/>
          <w:b/>
          <w:bCs/>
          <w:color w:val="0070C0"/>
          <w:sz w:val="28"/>
          <w:szCs w:val="28"/>
        </w:rPr>
        <w:t>procurement@giscor.org</w:t>
      </w:r>
      <w:r w:rsidRPr="003626CD">
        <w:rPr>
          <w:rFonts w:ascii="Calibri" w:eastAsia="Times New Roman" w:hAnsi="Calibri" w:cs="Calibri"/>
          <w:sz w:val="28"/>
          <w:szCs w:val="28"/>
        </w:rPr>
        <w:br/>
      </w:r>
      <w:r w:rsidRPr="003626CD">
        <w:rPr>
          <w:rFonts w:ascii="Segoe UI Symbol" w:eastAsia="Times New Roman" w:hAnsi="Segoe UI Symbol" w:cs="Segoe UI Symbol"/>
          <w:sz w:val="28"/>
          <w:szCs w:val="28"/>
        </w:rPr>
        <w:t>📞</w:t>
      </w:r>
      <w:r w:rsidRPr="003626CD">
        <w:rPr>
          <w:rFonts w:ascii="Calibri" w:eastAsia="Times New Roman" w:hAnsi="Calibri" w:cs="Calibri"/>
          <w:sz w:val="28"/>
          <w:szCs w:val="28"/>
        </w:rPr>
        <w:t xml:space="preserve"> Kindly note: Phone calls or personal visits will not be entertained.</w:t>
      </w:r>
    </w:p>
    <w:p w:rsidR="00530D0D" w:rsidRPr="003626CD" w:rsidRDefault="00530D0D" w:rsidP="00530D0D">
      <w:pPr>
        <w:spacing w:after="0" w:line="240" w:lineRule="auto"/>
        <w:rPr>
          <w:rFonts w:ascii="Calibri" w:eastAsia="Times New Roman" w:hAnsi="Calibri" w:cs="Calibri"/>
          <w:sz w:val="28"/>
          <w:szCs w:val="28"/>
        </w:rPr>
      </w:pPr>
    </w:p>
    <w:bookmarkEnd w:id="0"/>
    <w:p w:rsidR="00530D0D" w:rsidRPr="003626CD" w:rsidRDefault="00530D0D">
      <w:pPr>
        <w:rPr>
          <w:rFonts w:ascii="Calibri" w:hAnsi="Calibri" w:cs="Calibri"/>
          <w:sz w:val="28"/>
          <w:szCs w:val="28"/>
        </w:rPr>
      </w:pPr>
    </w:p>
    <w:sectPr w:rsidR="00530D0D" w:rsidRPr="00362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A7503"/>
    <w:multiLevelType w:val="multilevel"/>
    <w:tmpl w:val="8A042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1E14B5"/>
    <w:multiLevelType w:val="multilevel"/>
    <w:tmpl w:val="0DDAD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6A16ED"/>
    <w:multiLevelType w:val="multilevel"/>
    <w:tmpl w:val="5A783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833B51"/>
    <w:multiLevelType w:val="multilevel"/>
    <w:tmpl w:val="BCF0C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D"/>
    <w:rsid w:val="00062906"/>
    <w:rsid w:val="000F4819"/>
    <w:rsid w:val="003626CD"/>
    <w:rsid w:val="00530D0D"/>
    <w:rsid w:val="005A3A15"/>
    <w:rsid w:val="005E7D2B"/>
    <w:rsid w:val="008261E7"/>
    <w:rsid w:val="00966922"/>
    <w:rsid w:val="00972E87"/>
    <w:rsid w:val="00A36147"/>
    <w:rsid w:val="00B20769"/>
    <w:rsid w:val="00B530F2"/>
    <w:rsid w:val="00D0363B"/>
    <w:rsid w:val="00D66905"/>
    <w:rsid w:val="00DC37C4"/>
    <w:rsid w:val="00DD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810E2F-ECC8-4A13-8B79-D280BCD9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30D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30D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30D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0D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30D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30D0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30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30D0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30D0D"/>
    <w:rPr>
      <w:color w:val="0000FF"/>
      <w:u w:val="single"/>
    </w:rPr>
  </w:style>
  <w:style w:type="table" w:styleId="TableGrid">
    <w:name w:val="Table Grid"/>
    <w:basedOn w:val="TableNormal"/>
    <w:uiPriority w:val="39"/>
    <w:qFormat/>
    <w:rsid w:val="00966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36147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626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23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7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earch.cac.gov.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scor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2025-09-13T18:03:00Z</dcterms:created>
  <dcterms:modified xsi:type="dcterms:W3CDTF">2025-09-16T09:15:00Z</dcterms:modified>
</cp:coreProperties>
</file>